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421" w:rsidRDefault="00D92421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 w:rsidR="00CA2EFA">
        <w:rPr>
          <w:rFonts w:ascii="仿宋_GB2312" w:eastAsia="仿宋_GB2312" w:hint="eastAsia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：</w:t>
      </w:r>
    </w:p>
    <w:p w:rsidR="00D92421" w:rsidRDefault="00D92421" w:rsidP="00D92421">
      <w:pPr>
        <w:jc w:val="center"/>
        <w:rPr>
          <w:rFonts w:ascii="仿宋_GB2312" w:eastAsia="仿宋_GB2312"/>
          <w:b/>
          <w:sz w:val="36"/>
          <w:szCs w:val="36"/>
        </w:rPr>
      </w:pPr>
      <w:r w:rsidRPr="00D92421">
        <w:rPr>
          <w:rFonts w:ascii="仿宋_GB2312" w:eastAsia="仿宋_GB2312" w:hint="eastAsia"/>
          <w:b/>
          <w:sz w:val="36"/>
          <w:szCs w:val="36"/>
        </w:rPr>
        <w:t>需优先增补专家的学科清单</w:t>
      </w:r>
    </w:p>
    <w:p w:rsidR="00D92421" w:rsidRPr="00D92421" w:rsidRDefault="00D92421" w:rsidP="00D92421">
      <w:pPr>
        <w:jc w:val="center"/>
        <w:rPr>
          <w:rFonts w:ascii="仿宋_GB2312" w:eastAsia="仿宋_GB2312"/>
          <w:b/>
          <w:sz w:val="36"/>
          <w:szCs w:val="36"/>
        </w:rPr>
      </w:pPr>
    </w:p>
    <w:p w:rsidR="00D92421" w:rsidRDefault="00D92421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单位代码及名称：10386 福州大学</w:t>
      </w:r>
    </w:p>
    <w:tbl>
      <w:tblPr>
        <w:tblStyle w:val="a3"/>
        <w:tblW w:w="0" w:type="auto"/>
        <w:tblInd w:w="392" w:type="dxa"/>
        <w:tblLook w:val="04A0"/>
      </w:tblPr>
      <w:tblGrid>
        <w:gridCol w:w="1134"/>
        <w:gridCol w:w="2977"/>
        <w:gridCol w:w="3402"/>
      </w:tblGrid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D92421">
              <w:rPr>
                <w:rFonts w:ascii="仿宋_GB2312" w:eastAsia="仿宋_GB2312"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D92421">
              <w:rPr>
                <w:rFonts w:ascii="仿宋_GB2312" w:eastAsia="仿宋_GB2312" w:hint="eastAsia"/>
                <w:b/>
                <w:sz w:val="30"/>
                <w:szCs w:val="30"/>
              </w:rPr>
              <w:t>一级学科代码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D92421">
              <w:rPr>
                <w:rFonts w:ascii="仿宋_GB2312" w:eastAsia="仿宋_GB2312" w:hint="eastAsia"/>
                <w:b/>
                <w:sz w:val="30"/>
                <w:szCs w:val="30"/>
              </w:rPr>
              <w:t>一级学科名称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0201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理论经济学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2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0702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物理学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3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0714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统计学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4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0801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力学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0804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仪器科学与技术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6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0818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地质资源与地质工程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7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0822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轻工技术与工程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8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0831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生物医学工程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9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0835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软件工程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1007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药学</w:t>
            </w:r>
          </w:p>
        </w:tc>
      </w:tr>
      <w:tr w:rsidR="00D92421" w:rsidRPr="00D92421" w:rsidTr="00D92421">
        <w:tc>
          <w:tcPr>
            <w:tcW w:w="1134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11</w:t>
            </w:r>
          </w:p>
        </w:tc>
        <w:tc>
          <w:tcPr>
            <w:tcW w:w="2977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1204</w:t>
            </w:r>
          </w:p>
        </w:tc>
        <w:tc>
          <w:tcPr>
            <w:tcW w:w="3402" w:type="dxa"/>
          </w:tcPr>
          <w:p w:rsidR="00D92421" w:rsidRPr="00D92421" w:rsidRDefault="00D92421" w:rsidP="00D92421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公共管理</w:t>
            </w:r>
          </w:p>
        </w:tc>
      </w:tr>
    </w:tbl>
    <w:p w:rsidR="00D92421" w:rsidRPr="009D6009" w:rsidRDefault="00D92421">
      <w:pPr>
        <w:rPr>
          <w:rFonts w:ascii="仿宋_GB2312" w:eastAsia="仿宋_GB2312"/>
          <w:b/>
          <w:sz w:val="28"/>
          <w:szCs w:val="28"/>
        </w:rPr>
      </w:pPr>
      <w:r w:rsidRPr="009D6009">
        <w:rPr>
          <w:rFonts w:ascii="仿宋_GB2312" w:eastAsia="仿宋_GB2312" w:hint="eastAsia"/>
          <w:b/>
          <w:sz w:val="28"/>
          <w:szCs w:val="28"/>
        </w:rPr>
        <w:t>注：增补专家后，各学科的有效信息专家数应不少于3人</w:t>
      </w:r>
    </w:p>
    <w:sectPr w:rsidR="00D92421" w:rsidRPr="009D6009" w:rsidSect="00B444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F76" w:rsidRDefault="00AA4F76" w:rsidP="00CA2EFA">
      <w:r>
        <w:separator/>
      </w:r>
    </w:p>
  </w:endnote>
  <w:endnote w:type="continuationSeparator" w:id="1">
    <w:p w:rsidR="00AA4F76" w:rsidRDefault="00AA4F76" w:rsidP="00CA2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F76" w:rsidRDefault="00AA4F76" w:rsidP="00CA2EFA">
      <w:r>
        <w:separator/>
      </w:r>
    </w:p>
  </w:footnote>
  <w:footnote w:type="continuationSeparator" w:id="1">
    <w:p w:rsidR="00AA4F76" w:rsidRDefault="00AA4F76" w:rsidP="00CA2E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421"/>
    <w:rsid w:val="00293841"/>
    <w:rsid w:val="009D6009"/>
    <w:rsid w:val="00AA4F76"/>
    <w:rsid w:val="00B4442E"/>
    <w:rsid w:val="00CA2EFA"/>
    <w:rsid w:val="00D92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4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24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A2E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A2EF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A2E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A2E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200</Characters>
  <Application>Microsoft Office Word</Application>
  <DocSecurity>0</DocSecurity>
  <Lines>1</Lines>
  <Paragraphs>1</Paragraphs>
  <ScaleCrop>false</ScaleCrop>
  <Company>中国石油大学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cp:lastPrinted>2016-08-27T00:30:00Z</cp:lastPrinted>
  <dcterms:created xsi:type="dcterms:W3CDTF">2016-08-26T09:41:00Z</dcterms:created>
  <dcterms:modified xsi:type="dcterms:W3CDTF">2016-08-27T00:30:00Z</dcterms:modified>
</cp:coreProperties>
</file>